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757C" w14:textId="77777777" w:rsidR="000E1EE2" w:rsidRPr="004A2848" w:rsidRDefault="000E1EE2" w:rsidP="000E1EE2">
      <w:pPr>
        <w:jc w:val="both"/>
        <w:rPr>
          <w:b/>
          <w:bCs/>
          <w:sz w:val="28"/>
          <w:szCs w:val="22"/>
        </w:rPr>
      </w:pPr>
      <w:r w:rsidRPr="004A2848">
        <w:rPr>
          <w:rFonts w:hint="eastAsia"/>
          <w:b/>
          <w:bCs/>
          <w:sz w:val="28"/>
          <w:szCs w:val="22"/>
        </w:rPr>
        <w:t>擺脫輪迴</w:t>
      </w:r>
      <w:r>
        <w:rPr>
          <w:rFonts w:hint="eastAsia"/>
          <w:b/>
          <w:bCs/>
          <w:sz w:val="28"/>
          <w:szCs w:val="22"/>
        </w:rPr>
        <w:t>的</w:t>
      </w:r>
      <w:r w:rsidRPr="004A2848">
        <w:rPr>
          <w:rFonts w:hint="eastAsia"/>
          <w:b/>
          <w:bCs/>
          <w:sz w:val="28"/>
          <w:szCs w:val="22"/>
        </w:rPr>
        <w:t>苦</w:t>
      </w:r>
    </w:p>
    <w:p w14:paraId="227CD2F7" w14:textId="3578FEBC" w:rsidR="000E1EE2" w:rsidRDefault="000E1EE2" w:rsidP="000E1EE2">
      <w:pPr>
        <w:jc w:val="both"/>
      </w:pPr>
      <w:r>
        <w:rPr>
          <w:rFonts w:hint="eastAsia"/>
        </w:rPr>
        <w:t>學習佛法，最重要是讓我們擺脫輪迴的苦</w:t>
      </w:r>
      <w:r w:rsidR="000546D2">
        <w:rPr>
          <w:rFonts w:hint="eastAsia"/>
        </w:rPr>
        <w:t>。</w:t>
      </w:r>
      <w:r>
        <w:rPr>
          <w:rFonts w:hint="eastAsia"/>
        </w:rPr>
        <w:t>六道眾生</w:t>
      </w:r>
      <w:r w:rsidR="00CB54AE">
        <w:rPr>
          <w:rFonts w:hint="eastAsia"/>
        </w:rPr>
        <w:t>都</w:t>
      </w:r>
      <w:r>
        <w:rPr>
          <w:rFonts w:hint="eastAsia"/>
        </w:rPr>
        <w:t>是苦，身體生病、熱了、冷了是苦</w:t>
      </w:r>
      <w:r w:rsidR="00CB54AE">
        <w:rPr>
          <w:rFonts w:hint="eastAsia"/>
        </w:rPr>
        <w:t>；</w:t>
      </w:r>
      <w:r>
        <w:rPr>
          <w:rFonts w:hint="eastAsia"/>
        </w:rPr>
        <w:t>頭痛、牙痛、長了瘡也是苦</w:t>
      </w:r>
      <w:r w:rsidR="00CB54AE">
        <w:rPr>
          <w:rFonts w:hint="eastAsia"/>
        </w:rPr>
        <w:t>；</w:t>
      </w:r>
      <w:r>
        <w:rPr>
          <w:rFonts w:hint="eastAsia"/>
        </w:rPr>
        <w:t>想法不對、產生煩惱都是苦，沒有一個地方不苦。我們為什麼會苦？因為我們的覺不清楚</w:t>
      </w:r>
      <w:r w:rsidR="00CB54AE">
        <w:rPr>
          <w:rFonts w:hint="eastAsia"/>
        </w:rPr>
        <w:t>，</w:t>
      </w:r>
      <w:r>
        <w:rPr>
          <w:rFonts w:hint="eastAsia"/>
        </w:rPr>
        <w:t>如何讓覺清楚？</w:t>
      </w:r>
      <w:r w:rsidR="00CB54AE" w:rsidRPr="00CB54AE">
        <w:rPr>
          <w:rFonts w:hint="eastAsia"/>
          <w:color w:val="000000" w:themeColor="text1"/>
        </w:rPr>
        <w:t>就是</w:t>
      </w:r>
      <w:r w:rsidRPr="00CB54AE">
        <w:rPr>
          <w:rFonts w:hint="eastAsia"/>
          <w:color w:val="000000" w:themeColor="text1"/>
        </w:rPr>
        <w:t>要</w:t>
      </w:r>
      <w:r>
        <w:rPr>
          <w:rFonts w:hint="eastAsia"/>
        </w:rPr>
        <w:t>學習佛</w:t>
      </w:r>
      <w:r w:rsidR="00CB54AE">
        <w:rPr>
          <w:rFonts w:hint="eastAsia"/>
        </w:rPr>
        <w:t>的</w:t>
      </w:r>
      <w:r>
        <w:rPr>
          <w:rFonts w:hint="eastAsia"/>
        </w:rPr>
        <w:t>覺察、覺照，清楚宇宙</w:t>
      </w:r>
      <w:r w:rsidR="00CB54AE">
        <w:rPr>
          <w:rFonts w:hint="eastAsia"/>
        </w:rPr>
        <w:t>的</w:t>
      </w:r>
      <w:r>
        <w:rPr>
          <w:rFonts w:hint="eastAsia"/>
        </w:rPr>
        <w:t>真理，用佛</w:t>
      </w:r>
      <w:r w:rsidR="00CB54AE">
        <w:rPr>
          <w:rFonts w:hint="eastAsia"/>
        </w:rPr>
        <w:t>陀教示我們的</w:t>
      </w:r>
      <w:r>
        <w:rPr>
          <w:rFonts w:hint="eastAsia"/>
        </w:rPr>
        <w:t>因果法則</w:t>
      </w:r>
      <w:r w:rsidR="00CB54AE">
        <w:rPr>
          <w:rFonts w:hint="eastAsia"/>
        </w:rPr>
        <w:t>與</w:t>
      </w:r>
      <w:r>
        <w:rPr>
          <w:rFonts w:hint="eastAsia"/>
        </w:rPr>
        <w:t>空性法則讓我們擺脫輪迴的苦。</w:t>
      </w:r>
    </w:p>
    <w:p w14:paraId="29B61B0F" w14:textId="77777777" w:rsidR="000E1EE2" w:rsidRPr="00074A95" w:rsidRDefault="000E1EE2" w:rsidP="000E1EE2">
      <w:pPr>
        <w:jc w:val="both"/>
      </w:pPr>
    </w:p>
    <w:p w14:paraId="4A38D34F" w14:textId="528137A4" w:rsidR="000E1EE2" w:rsidRDefault="000E1EE2" w:rsidP="000E1EE2">
      <w:pPr>
        <w:jc w:val="both"/>
      </w:pPr>
      <w:r>
        <w:rPr>
          <w:rFonts w:hint="eastAsia"/>
        </w:rPr>
        <w:t>浪有高有低，有不同千變萬化的浪花，但本質都是海水</w:t>
      </w:r>
      <w:r w:rsidR="00CB54AE">
        <w:rPr>
          <w:rFonts w:hint="eastAsia"/>
        </w:rPr>
        <w:t>，生命中</w:t>
      </w:r>
      <w:r>
        <w:rPr>
          <w:rFonts w:hint="eastAsia"/>
        </w:rPr>
        <w:t>雖然有這麼多的現象發生，有種種不同的眾生、生命，但這些都是如夢幻泡影，如露亦如電，不是長久的，這就叫做「無常」。所以我們要把現在受的苦樂看作是無常，不要執著，讓心不罣礙，</w:t>
      </w:r>
      <w:r w:rsidR="00CB54AE">
        <w:rPr>
          <w:rFonts w:hint="eastAsia"/>
        </w:rPr>
        <w:t>以</w:t>
      </w:r>
      <w:r>
        <w:rPr>
          <w:rFonts w:hint="eastAsia"/>
        </w:rPr>
        <w:t>修定</w:t>
      </w:r>
      <w:r w:rsidR="00CB54AE">
        <w:rPr>
          <w:rFonts w:hint="eastAsia"/>
        </w:rPr>
        <w:t>來</w:t>
      </w:r>
      <w:r>
        <w:rPr>
          <w:rFonts w:hint="eastAsia"/>
        </w:rPr>
        <w:t>調心，把心收回來。</w:t>
      </w:r>
    </w:p>
    <w:p w14:paraId="010F54C5" w14:textId="77777777" w:rsidR="000E1EE2" w:rsidRPr="00074A95" w:rsidRDefault="000E1EE2" w:rsidP="000E1EE2">
      <w:pPr>
        <w:jc w:val="both"/>
      </w:pPr>
    </w:p>
    <w:p w14:paraId="4433BF97" w14:textId="408257DB" w:rsidR="000E1EE2" w:rsidRDefault="000E1EE2" w:rsidP="000E1EE2">
      <w:pPr>
        <w:pStyle w:val="a6"/>
        <w:ind w:leftChars="0" w:left="0" w:firstLineChars="0" w:firstLine="0"/>
      </w:pPr>
      <w:r>
        <w:rPr>
          <w:rFonts w:hint="eastAsia"/>
        </w:rPr>
        <w:t>修行</w:t>
      </w:r>
      <w:r w:rsidR="00CB54AE">
        <w:rPr>
          <w:rFonts w:hint="eastAsia"/>
        </w:rPr>
        <w:t>就只有</w:t>
      </w:r>
      <w:r>
        <w:rPr>
          <w:rFonts w:hint="eastAsia"/>
        </w:rPr>
        <w:t>兩件事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就是止跟觀</w:t>
      </w:r>
      <w:r w:rsidR="00CB54AE">
        <w:rPr>
          <w:rFonts w:hint="eastAsia"/>
        </w:rPr>
        <w:t>，</w:t>
      </w:r>
      <w:r>
        <w:rPr>
          <w:rFonts w:hint="eastAsia"/>
        </w:rPr>
        <w:t>止就是把心拉回來</w:t>
      </w:r>
      <w:r w:rsidR="00CB54AE">
        <w:rPr>
          <w:rFonts w:hint="eastAsia"/>
        </w:rPr>
        <w:t>；</w:t>
      </w:r>
      <w:r>
        <w:rPr>
          <w:rFonts w:hint="eastAsia"/>
        </w:rPr>
        <w:t>觀就是把現象仔細觀察</w:t>
      </w:r>
      <w:r w:rsidR="00CB54AE">
        <w:rPr>
          <w:rFonts w:hint="eastAsia"/>
        </w:rPr>
        <w:t>清楚</w:t>
      </w:r>
      <w:r>
        <w:rPr>
          <w:rFonts w:hint="eastAsia"/>
        </w:rPr>
        <w:t>，好好思惟，觀察一切變化到最後都是空、都是沒有。我們學習佛法就是要</w:t>
      </w:r>
      <w:r w:rsidR="00CB54AE">
        <w:rPr>
          <w:rFonts w:hint="eastAsia"/>
        </w:rPr>
        <w:t>做</w:t>
      </w:r>
      <w:r>
        <w:rPr>
          <w:rFonts w:hint="eastAsia"/>
        </w:rPr>
        <w:t>思惟修，思惟</w:t>
      </w:r>
      <w:r w:rsidR="00CB54AE">
        <w:rPr>
          <w:rFonts w:hint="eastAsia"/>
        </w:rPr>
        <w:t>「</w:t>
      </w:r>
      <w:r>
        <w:rPr>
          <w:rFonts w:hint="eastAsia"/>
        </w:rPr>
        <w:t>苦集滅道」</w:t>
      </w:r>
      <w:r w:rsidR="00CB54AE">
        <w:rPr>
          <w:rFonts w:hint="eastAsia"/>
        </w:rPr>
        <w:t>四聖諦</w:t>
      </w:r>
      <w:r>
        <w:rPr>
          <w:rFonts w:hint="eastAsia"/>
        </w:rPr>
        <w:t>，</w:t>
      </w:r>
      <w:r w:rsidR="00CB54AE">
        <w:rPr>
          <w:rFonts w:hint="eastAsia"/>
        </w:rPr>
        <w:t>以四聖諦來</w:t>
      </w:r>
      <w:r>
        <w:rPr>
          <w:rFonts w:hint="eastAsia"/>
        </w:rPr>
        <w:t>明白世間一切都是苦</w:t>
      </w:r>
      <w:r w:rsidR="00CB54AE">
        <w:rPr>
          <w:rFonts w:hint="eastAsia"/>
        </w:rPr>
        <w:t>，</w:t>
      </w:r>
      <w:r>
        <w:rPr>
          <w:rFonts w:hint="eastAsia"/>
        </w:rPr>
        <w:t>苦從哪裡來？從累積來的</w:t>
      </w:r>
      <w:r w:rsidR="00CB54AE">
        <w:rPr>
          <w:rFonts w:hint="eastAsia"/>
        </w:rPr>
        <w:t>；</w:t>
      </w:r>
      <w:r>
        <w:rPr>
          <w:rFonts w:hint="eastAsia"/>
        </w:rPr>
        <w:t>要如何滅苦</w:t>
      </w:r>
      <w:r>
        <w:rPr>
          <w:rFonts w:ascii="新細明體" w:hAnsi="新細明體" w:hint="eastAsia"/>
        </w:rPr>
        <w:t>？</w:t>
      </w:r>
      <w:r w:rsidR="00CB54AE">
        <w:rPr>
          <w:rFonts w:hint="eastAsia"/>
        </w:rPr>
        <w:t>就</w:t>
      </w:r>
      <w:r>
        <w:rPr>
          <w:rFonts w:hint="eastAsia"/>
        </w:rPr>
        <w:t>要有方法。首先，在生活裡要</w:t>
      </w:r>
      <w:r w:rsidR="00CB54AE">
        <w:rPr>
          <w:rFonts w:hint="eastAsia"/>
        </w:rPr>
        <w:t>有對的</w:t>
      </w:r>
      <w:r>
        <w:rPr>
          <w:rFonts w:hint="eastAsia"/>
        </w:rPr>
        <w:t>觀念，要信奉三寶，「諸惡莫作、眾善奉行、自淨其意」，這</w:t>
      </w:r>
      <w:r w:rsidR="00CB54AE">
        <w:rPr>
          <w:rFonts w:hint="eastAsia"/>
        </w:rPr>
        <w:t>就</w:t>
      </w:r>
      <w:r>
        <w:rPr>
          <w:rFonts w:hint="eastAsia"/>
        </w:rPr>
        <w:t>叫做正見。</w:t>
      </w:r>
      <w:r w:rsidR="00CB54AE">
        <w:rPr>
          <w:rFonts w:hint="eastAsia"/>
        </w:rPr>
        <w:t>之後</w:t>
      </w:r>
      <w:r>
        <w:rPr>
          <w:rFonts w:hint="eastAsia"/>
        </w:rPr>
        <w:t>要</w:t>
      </w:r>
      <w:r w:rsidR="00CB54AE">
        <w:rPr>
          <w:rFonts w:hint="eastAsia"/>
        </w:rPr>
        <w:t>有</w:t>
      </w:r>
      <w:r>
        <w:rPr>
          <w:rFonts w:hint="eastAsia"/>
        </w:rPr>
        <w:t>正念，就是常常要觀照覺性，學習跟佛一樣做一個覺者，清楚觀照真理，不迷惑在現象裡。</w:t>
      </w:r>
    </w:p>
    <w:p w14:paraId="1049DC46" w14:textId="77777777" w:rsidR="000E1EE2" w:rsidRDefault="000E1EE2" w:rsidP="000E1EE2">
      <w:pPr>
        <w:pStyle w:val="a6"/>
        <w:ind w:leftChars="0" w:left="0" w:firstLineChars="0" w:firstLine="0"/>
      </w:pPr>
    </w:p>
    <w:p w14:paraId="079A4390" w14:textId="77777777" w:rsidR="00D613D7" w:rsidRDefault="000E1EE2" w:rsidP="000E1EE2">
      <w:pPr>
        <w:pStyle w:val="a6"/>
        <w:ind w:leftChars="0" w:left="0" w:firstLineChars="0" w:firstLine="0"/>
      </w:pPr>
      <w:r>
        <w:rPr>
          <w:rFonts w:hint="eastAsia"/>
        </w:rPr>
        <w:t>我們每個人都有覺照力</w:t>
      </w:r>
      <w:r w:rsidR="00D613D7">
        <w:rPr>
          <w:rFonts w:hint="eastAsia"/>
        </w:rPr>
        <w:t>，</w:t>
      </w:r>
      <w:r>
        <w:rPr>
          <w:rFonts w:hint="eastAsia"/>
        </w:rPr>
        <w:t>因為我們迷在輪迴生死，迷在貪、瞋、癡裡，迷在現有的生活裡；為了生存，沒有空閒可以思惟，整天想的就是生存的事情、欲望的事情，所以變成了眾生。我們要從眾生變成像佛一樣的覺者，就要常</w:t>
      </w:r>
      <w:r w:rsidR="00D613D7">
        <w:rPr>
          <w:rFonts w:hint="eastAsia"/>
        </w:rPr>
        <w:t>常</w:t>
      </w:r>
      <w:r>
        <w:rPr>
          <w:rFonts w:hint="eastAsia"/>
        </w:rPr>
        <w:t>觀照，觀照世間一切現象都是苦、空、不真實、短暫的，明白生死輪迴就像換衣服一樣，我們穿著豬衣服、狗衣服、人衣服，換來換去，哪一個是真正的自己？都不是</w:t>
      </w:r>
      <w:r w:rsidR="00D613D7">
        <w:rPr>
          <w:rFonts w:hint="eastAsia"/>
        </w:rPr>
        <w:t>！</w:t>
      </w:r>
    </w:p>
    <w:p w14:paraId="651D844C" w14:textId="77777777" w:rsidR="00D613D7" w:rsidRDefault="00D613D7" w:rsidP="000E1EE2">
      <w:pPr>
        <w:pStyle w:val="a6"/>
        <w:ind w:leftChars="0" w:left="0" w:firstLineChars="0" w:firstLine="0"/>
      </w:pPr>
    </w:p>
    <w:p w14:paraId="7C943541" w14:textId="416C02D5" w:rsidR="000E1EE2" w:rsidRDefault="000E1EE2" w:rsidP="000E1EE2">
      <w:pPr>
        <w:pStyle w:val="a6"/>
        <w:ind w:leftChars="0" w:left="0" w:firstLineChars="0" w:firstLine="0"/>
      </w:pPr>
      <w:r>
        <w:rPr>
          <w:rFonts w:hint="eastAsia"/>
        </w:rPr>
        <w:t>所以，我們要時常觀照這一切，</w:t>
      </w:r>
      <w:r w:rsidR="00D613D7">
        <w:rPr>
          <w:rFonts w:hint="eastAsia"/>
        </w:rPr>
        <w:t>而</w:t>
      </w:r>
      <w:r>
        <w:rPr>
          <w:rFonts w:hint="eastAsia"/>
        </w:rPr>
        <w:t>學習佛法能夠</w:t>
      </w:r>
      <w:r w:rsidR="00D613D7">
        <w:rPr>
          <w:rFonts w:hint="eastAsia"/>
        </w:rPr>
        <w:t>引導我們</w:t>
      </w:r>
      <w:r>
        <w:rPr>
          <w:rFonts w:hint="eastAsia"/>
        </w:rPr>
        <w:t>覺醒，處理好我們的貪、瞋、癡煩惱，去除障礙，讓心不執著，我們才</w:t>
      </w:r>
      <w:r w:rsidR="00D613D7">
        <w:rPr>
          <w:rFonts w:hint="eastAsia"/>
        </w:rPr>
        <w:t>能脫離</w:t>
      </w:r>
      <w:bookmarkStart w:id="0" w:name="_GoBack"/>
      <w:bookmarkEnd w:id="0"/>
      <w:r>
        <w:rPr>
          <w:rFonts w:hint="eastAsia"/>
        </w:rPr>
        <w:t>輪迴。</w:t>
      </w:r>
    </w:p>
    <w:p w14:paraId="3344F114" w14:textId="77777777" w:rsidR="00825072" w:rsidRPr="000E1EE2" w:rsidRDefault="00825072"/>
    <w:sectPr w:rsidR="00825072" w:rsidRPr="000E1EE2">
      <w:footerReference w:type="even" r:id="rId6"/>
      <w:footerReference w:type="default" r:id="rId7"/>
      <w:pgSz w:w="11907" w:h="16840" w:code="9"/>
      <w:pgMar w:top="851" w:right="1418" w:bottom="851" w:left="851" w:header="851" w:footer="851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B545" w14:textId="77777777" w:rsidR="009E2602" w:rsidRDefault="009E2602">
      <w:r>
        <w:separator/>
      </w:r>
    </w:p>
  </w:endnote>
  <w:endnote w:type="continuationSeparator" w:id="0">
    <w:p w14:paraId="491235C4" w14:textId="77777777" w:rsidR="009E2602" w:rsidRDefault="009E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F7EC" w14:textId="77777777" w:rsidR="005206FA" w:rsidRDefault="000E1E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2F593" w14:textId="77777777" w:rsidR="005206FA" w:rsidRDefault="009E26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14EC" w14:textId="77777777" w:rsidR="005206FA" w:rsidRDefault="000E1E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2845894" w14:textId="77777777" w:rsidR="005206FA" w:rsidRDefault="009E26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4E1A" w14:textId="77777777" w:rsidR="009E2602" w:rsidRDefault="009E2602">
      <w:r>
        <w:separator/>
      </w:r>
    </w:p>
  </w:footnote>
  <w:footnote w:type="continuationSeparator" w:id="0">
    <w:p w14:paraId="02469D31" w14:textId="77777777" w:rsidR="009E2602" w:rsidRDefault="009E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E2"/>
    <w:rsid w:val="000546D2"/>
    <w:rsid w:val="000E1EE2"/>
    <w:rsid w:val="00825072"/>
    <w:rsid w:val="009E2602"/>
    <w:rsid w:val="00CB54AE"/>
    <w:rsid w:val="00D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3819"/>
  <w15:chartTrackingRefBased/>
  <w15:docId w15:val="{01A04739-217B-4F94-9C12-69C328AF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E1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0E1E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E1EE2"/>
  </w:style>
  <w:style w:type="paragraph" w:styleId="a6">
    <w:name w:val="Body Text Indent"/>
    <w:basedOn w:val="a"/>
    <w:link w:val="a7"/>
    <w:semiHidden/>
    <w:rsid w:val="000E1EE2"/>
    <w:pPr>
      <w:ind w:leftChars="300" w:left="723" w:firstLineChars="200" w:firstLine="482"/>
      <w:jc w:val="both"/>
    </w:pPr>
  </w:style>
  <w:style w:type="character" w:customStyle="1" w:styleId="a7">
    <w:name w:val="本文縮排 字元"/>
    <w:basedOn w:val="a0"/>
    <w:link w:val="a6"/>
    <w:semiHidden/>
    <w:rsid w:val="000E1EE2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開山寮[法堂二院]－  寶燦師</cp:lastModifiedBy>
  <cp:revision>5</cp:revision>
  <dcterms:created xsi:type="dcterms:W3CDTF">2023-05-23T07:42:00Z</dcterms:created>
  <dcterms:modified xsi:type="dcterms:W3CDTF">2023-05-29T13:48:00Z</dcterms:modified>
</cp:coreProperties>
</file>