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B734" w14:textId="737D5037" w:rsidR="00A81C5C" w:rsidRDefault="00F76D04" w:rsidP="00F76D04">
      <w:pPr>
        <w:jc w:val="both"/>
      </w:pPr>
      <w:r w:rsidRPr="00F76D04">
        <w:drawing>
          <wp:inline distT="0" distB="0" distL="0" distR="0" wp14:anchorId="297B3250" wp14:editId="171F841F">
            <wp:extent cx="2849880" cy="1141054"/>
            <wp:effectExtent l="0" t="0" r="7620" b="2540"/>
            <wp:docPr id="1324170828" name="圖片 1" descr="一張含有 文字, 字型, 標誌, 圓形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170828" name="圖片 1" descr="一張含有 文字, 字型, 標誌, 圓形 的圖片&#10;&#10;AI 產生的內容可能不正確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402" cy="1144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604AD" w14:textId="77777777" w:rsidR="00F76D04" w:rsidRDefault="00F76D04" w:rsidP="00F76D04">
      <w:pPr>
        <w:jc w:val="both"/>
      </w:pPr>
    </w:p>
    <w:p w14:paraId="055E694C" w14:textId="47F9EA85" w:rsidR="00F76D04" w:rsidRPr="00F76D04" w:rsidRDefault="00F76D04" w:rsidP="00F76D04">
      <w:pPr>
        <w:jc w:val="both"/>
        <w:rPr>
          <w:b/>
          <w:bCs/>
          <w:sz w:val="28"/>
          <w:szCs w:val="28"/>
        </w:rPr>
      </w:pPr>
      <w:r w:rsidRPr="00F76D04">
        <w:rPr>
          <w:b/>
          <w:bCs/>
          <w:sz w:val="28"/>
          <w:szCs w:val="28"/>
        </w:rPr>
        <w:t>近</w:t>
      </w:r>
      <w:proofErr w:type="gramStart"/>
      <w:r w:rsidRPr="00F76D04">
        <w:rPr>
          <w:b/>
          <w:bCs/>
          <w:sz w:val="28"/>
          <w:szCs w:val="28"/>
        </w:rPr>
        <w:t>全盲小太陽</w:t>
      </w:r>
      <w:proofErr w:type="gramEnd"/>
      <w:r w:rsidRPr="00F76D04">
        <w:rPr>
          <w:b/>
          <w:bCs/>
          <w:sz w:val="28"/>
          <w:szCs w:val="28"/>
        </w:rPr>
        <w:t>閃耀</w:t>
      </w:r>
      <w:proofErr w:type="gramStart"/>
      <w:r w:rsidRPr="00F76D04">
        <w:rPr>
          <w:b/>
          <w:bCs/>
          <w:sz w:val="28"/>
          <w:szCs w:val="28"/>
        </w:rPr>
        <w:t>普仁獎</w:t>
      </w:r>
      <w:proofErr w:type="gramEnd"/>
      <w:r w:rsidRPr="00F76D04">
        <w:rPr>
          <w:b/>
          <w:bCs/>
          <w:sz w:val="28"/>
          <w:szCs w:val="28"/>
        </w:rPr>
        <w:t>！周君憲樂觀</w:t>
      </w:r>
      <w:proofErr w:type="gramStart"/>
      <w:r w:rsidRPr="00F76D04">
        <w:rPr>
          <w:b/>
          <w:bCs/>
          <w:sz w:val="28"/>
          <w:szCs w:val="28"/>
        </w:rPr>
        <w:t>撥弦勇築</w:t>
      </w:r>
      <w:proofErr w:type="gramEnd"/>
      <w:r w:rsidRPr="00F76D04">
        <w:rPr>
          <w:b/>
          <w:bCs/>
          <w:sz w:val="28"/>
          <w:szCs w:val="28"/>
        </w:rPr>
        <w:t>音樂夢</w:t>
      </w:r>
    </w:p>
    <w:p w14:paraId="11FA333F" w14:textId="77777777" w:rsidR="00F76D04" w:rsidRDefault="00F76D04" w:rsidP="00F76D04">
      <w:pPr>
        <w:jc w:val="both"/>
      </w:pPr>
    </w:p>
    <w:p w14:paraId="468CB8ED" w14:textId="47A8F854" w:rsidR="00F76D04" w:rsidRDefault="00F76D04" w:rsidP="00F76D04">
      <w:pPr>
        <w:jc w:val="both"/>
      </w:pPr>
      <w:r>
        <w:rPr>
          <w:noProof/>
        </w:rPr>
        <w:drawing>
          <wp:inline distT="0" distB="0" distL="0" distR="0" wp14:anchorId="384B9B76" wp14:editId="26AD6D0A">
            <wp:extent cx="5274310" cy="3516207"/>
            <wp:effectExtent l="0" t="0" r="2540" b="8255"/>
            <wp:docPr id="1" name="圖片 2" descr="一張含有 服裝, 人員, 人的臉孔, 微笑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2" descr="一張含有 服裝, 人員, 人的臉孔, 微笑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F290D" w14:textId="77777777" w:rsidR="00F76D04" w:rsidRDefault="00F76D04" w:rsidP="00F76D04">
      <w:pPr>
        <w:jc w:val="both"/>
      </w:pPr>
    </w:p>
    <w:p w14:paraId="53BC68A0" w14:textId="77777777" w:rsidR="00F76D04" w:rsidRPr="00F76D04" w:rsidRDefault="00F76D04" w:rsidP="00F76D04">
      <w:pPr>
        <w:jc w:val="both"/>
      </w:pPr>
      <w:r w:rsidRPr="00F76D04">
        <w:t>在生命起跑線上，台南市宅港國小六年級的周君憲面對的挑戰，遠比同齡孩子艱難。然而，他並沒有因為視力與健康的障礙而讓生命受限，而是用音樂為自己開路。獲得靈</w:t>
      </w:r>
      <w:proofErr w:type="gramStart"/>
      <w:r w:rsidRPr="00F76D04">
        <w:t>鷲</w:t>
      </w:r>
      <w:proofErr w:type="gramEnd"/>
      <w:r w:rsidRPr="00F76D04">
        <w:t>山</w:t>
      </w:r>
      <w:proofErr w:type="gramStart"/>
      <w:r w:rsidRPr="00F76D04">
        <w:t>普仁獎肯定</w:t>
      </w:r>
      <w:proofErr w:type="gramEnd"/>
      <w:r w:rsidRPr="00F76D04">
        <w:t>的他，以樂觀與行動力證明，即使視界模糊，內在的光依然能清楚照亮前方。音符，成了他與世界對話的方式，也讓人看見「</w:t>
      </w:r>
      <w:proofErr w:type="gramStart"/>
      <w:r w:rsidRPr="00F76D04">
        <w:t>普仁小太陽</w:t>
      </w:r>
      <w:proofErr w:type="gramEnd"/>
      <w:r w:rsidRPr="00F76D04">
        <w:t>」在逆境中穩定前行的力量。</w:t>
      </w:r>
    </w:p>
    <w:p w14:paraId="37F6A01B" w14:textId="77777777" w:rsidR="00F76D04" w:rsidRPr="00F76D04" w:rsidRDefault="00F76D04" w:rsidP="00F76D04">
      <w:pPr>
        <w:jc w:val="both"/>
      </w:pPr>
    </w:p>
    <w:p w14:paraId="0B68F11F" w14:textId="543AC1FB" w:rsidR="00F76D04" w:rsidRDefault="00F76D04" w:rsidP="00F76D04">
      <w:pPr>
        <w:jc w:val="both"/>
      </w:pPr>
      <w:r>
        <w:rPr>
          <w:noProof/>
        </w:rPr>
        <w:lastRenderedPageBreak/>
        <w:drawing>
          <wp:inline distT="0" distB="0" distL="0" distR="0" wp14:anchorId="6D30ABC6" wp14:editId="5140313A">
            <wp:extent cx="5274310" cy="3952878"/>
            <wp:effectExtent l="0" t="0" r="2540" b="9525"/>
            <wp:docPr id="2" name="圖片 3" descr="一張含有 人員, 服裝, 樂器, 小提琴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3" descr="一張含有 人員, 服裝, 樂器, 小提琴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21AB6" w14:textId="77777777" w:rsidR="00F76D04" w:rsidRPr="00F76D04" w:rsidRDefault="00F76D04" w:rsidP="00F76D04">
      <w:pPr>
        <w:jc w:val="both"/>
        <w:rPr>
          <w:sz w:val="20"/>
          <w:szCs w:val="20"/>
        </w:rPr>
      </w:pPr>
      <w:r w:rsidRPr="00F76D04">
        <w:rPr>
          <w:rFonts w:hint="eastAsia"/>
          <w:sz w:val="20"/>
          <w:szCs w:val="20"/>
        </w:rPr>
        <w:t>普</w:t>
      </w:r>
      <w:proofErr w:type="gramStart"/>
      <w:r w:rsidRPr="00F76D04">
        <w:rPr>
          <w:rFonts w:hint="eastAsia"/>
          <w:sz w:val="20"/>
          <w:szCs w:val="20"/>
        </w:rPr>
        <w:t>仁小太陽君憲</w:t>
      </w:r>
      <w:proofErr w:type="gramEnd"/>
      <w:r w:rsidRPr="00F76D04">
        <w:rPr>
          <w:rFonts w:hint="eastAsia"/>
          <w:sz w:val="20"/>
          <w:szCs w:val="20"/>
        </w:rPr>
        <w:t>並沒有因為視力與健康的障礙而讓自己的生命受限，而是用音樂為自己開路。（圖片提供</w:t>
      </w:r>
      <w:r w:rsidRPr="00F76D04">
        <w:rPr>
          <w:rFonts w:hint="eastAsia"/>
          <w:sz w:val="20"/>
          <w:szCs w:val="20"/>
        </w:rPr>
        <w:t>/</w:t>
      </w:r>
      <w:r w:rsidRPr="00F76D04">
        <w:rPr>
          <w:rFonts w:hint="eastAsia"/>
          <w:sz w:val="20"/>
          <w:szCs w:val="20"/>
        </w:rPr>
        <w:t>靈</w:t>
      </w:r>
      <w:proofErr w:type="gramStart"/>
      <w:r w:rsidRPr="00F76D04">
        <w:rPr>
          <w:rFonts w:hint="eastAsia"/>
          <w:sz w:val="20"/>
          <w:szCs w:val="20"/>
        </w:rPr>
        <w:t>鷲</w:t>
      </w:r>
      <w:proofErr w:type="gramEnd"/>
      <w:r w:rsidRPr="00F76D04">
        <w:rPr>
          <w:rFonts w:hint="eastAsia"/>
          <w:sz w:val="20"/>
          <w:szCs w:val="20"/>
        </w:rPr>
        <w:t>山佛教</w:t>
      </w:r>
      <w:proofErr w:type="gramStart"/>
      <w:r w:rsidRPr="00F76D04">
        <w:rPr>
          <w:rFonts w:hint="eastAsia"/>
          <w:sz w:val="20"/>
          <w:szCs w:val="20"/>
        </w:rPr>
        <w:t>教</w:t>
      </w:r>
      <w:proofErr w:type="gramEnd"/>
      <w:r w:rsidRPr="00F76D04">
        <w:rPr>
          <w:rFonts w:hint="eastAsia"/>
          <w:sz w:val="20"/>
          <w:szCs w:val="20"/>
        </w:rPr>
        <w:t>團）</w:t>
      </w:r>
    </w:p>
    <w:p w14:paraId="5CEA89EF" w14:textId="77777777" w:rsidR="00F76D04" w:rsidRDefault="00F76D04" w:rsidP="00F76D04">
      <w:pPr>
        <w:jc w:val="both"/>
        <w:rPr>
          <w:rFonts w:hint="eastAsia"/>
        </w:rPr>
      </w:pPr>
    </w:p>
    <w:p w14:paraId="53F6E669" w14:textId="5D97AB6E" w:rsidR="00F76D04" w:rsidRDefault="00F76D04" w:rsidP="00F76D04">
      <w:pPr>
        <w:jc w:val="both"/>
      </w:pPr>
      <w:proofErr w:type="gramStart"/>
      <w:r>
        <w:rPr>
          <w:rFonts w:hint="eastAsia"/>
        </w:rPr>
        <w:t>君憲出生</w:t>
      </w:r>
      <w:proofErr w:type="gramEnd"/>
      <w:r>
        <w:rPr>
          <w:rFonts w:hint="eastAsia"/>
        </w:rPr>
        <w:t>於</w:t>
      </w:r>
      <w:r>
        <w:rPr>
          <w:rFonts w:hint="eastAsia"/>
        </w:rPr>
        <w:t>4</w:t>
      </w:r>
      <w:r>
        <w:rPr>
          <w:rFonts w:hint="eastAsia"/>
        </w:rPr>
        <w:t>口之家，</w:t>
      </w:r>
      <w:r>
        <w:rPr>
          <w:rFonts w:hint="eastAsia"/>
        </w:rPr>
        <w:t>7</w:t>
      </w:r>
      <w:r>
        <w:rPr>
          <w:rFonts w:hint="eastAsia"/>
        </w:rPr>
        <w:t>個月大時因腦部手術傷及視神經，導致左眼全盲、右眼視力嚴重退化。然而，命運的考驗並未就此止步，因手術傷及腦下垂體，導致生長激素生</w:t>
      </w:r>
      <w:proofErr w:type="gramStart"/>
      <w:r>
        <w:rPr>
          <w:rFonts w:hint="eastAsia"/>
        </w:rPr>
        <w:t>長太</w:t>
      </w:r>
      <w:proofErr w:type="gramEnd"/>
      <w:r>
        <w:rPr>
          <w:rFonts w:hint="eastAsia"/>
        </w:rPr>
        <w:t>快，自國小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年級起，必須定期前往醫院接受生長激素治療，所幸在長期努力下，發育逐漸步入正軌。</w:t>
      </w: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他每半年仍須北上至榮總進行腦部核磁共振（</w:t>
      </w:r>
      <w:r>
        <w:rPr>
          <w:rFonts w:hint="eastAsia"/>
        </w:rPr>
        <w:t>MRI</w:t>
      </w:r>
      <w:r>
        <w:rPr>
          <w:rFonts w:hint="eastAsia"/>
        </w:rPr>
        <w:t>）追蹤與各項檢測，長期往返奔波的醫療路途，對原本不寬裕的家庭經濟而言，無疑是沉重的負荷。</w:t>
      </w:r>
    </w:p>
    <w:p w14:paraId="41F2342B" w14:textId="77777777" w:rsidR="00F76D04" w:rsidRDefault="00F76D04" w:rsidP="00F76D04">
      <w:pPr>
        <w:jc w:val="both"/>
      </w:pPr>
    </w:p>
    <w:p w14:paraId="06D66462" w14:textId="44943093" w:rsidR="00F76D04" w:rsidRDefault="00F76D04" w:rsidP="00F76D04">
      <w:pPr>
        <w:jc w:val="both"/>
      </w:pPr>
      <w:r>
        <w:rPr>
          <w:noProof/>
        </w:rPr>
        <w:lastRenderedPageBreak/>
        <w:drawing>
          <wp:inline distT="0" distB="0" distL="0" distR="0" wp14:anchorId="0418591D" wp14:editId="7F2F3639">
            <wp:extent cx="5274310" cy="3952878"/>
            <wp:effectExtent l="0" t="0" r="2540" b="9525"/>
            <wp:docPr id="3" name="圖片 4" descr="一張含有 樂器, 服裝, 人員, 音樂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4" descr="一張含有 樂器, 服裝, 人員, 音樂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3A875" w14:textId="77777777" w:rsidR="00F76D04" w:rsidRPr="00F76D04" w:rsidRDefault="00F76D04" w:rsidP="00F76D04">
      <w:pPr>
        <w:jc w:val="both"/>
        <w:rPr>
          <w:rFonts w:hint="eastAsia"/>
          <w:sz w:val="20"/>
          <w:szCs w:val="20"/>
        </w:rPr>
      </w:pPr>
      <w:proofErr w:type="gramStart"/>
      <w:r w:rsidRPr="00F76D04">
        <w:rPr>
          <w:rFonts w:hint="eastAsia"/>
          <w:sz w:val="20"/>
          <w:szCs w:val="20"/>
        </w:rPr>
        <w:t>君憲熱愛</w:t>
      </w:r>
      <w:proofErr w:type="gramEnd"/>
      <w:r w:rsidRPr="00F76D04">
        <w:rPr>
          <w:rFonts w:hint="eastAsia"/>
          <w:sz w:val="20"/>
          <w:szCs w:val="20"/>
        </w:rPr>
        <w:t>音樂，時常隨社團參與社區義務演出。（圖片提供</w:t>
      </w:r>
      <w:r w:rsidRPr="00F76D04">
        <w:rPr>
          <w:rFonts w:hint="eastAsia"/>
          <w:sz w:val="20"/>
          <w:szCs w:val="20"/>
        </w:rPr>
        <w:t>/</w:t>
      </w:r>
      <w:r w:rsidRPr="00F76D04">
        <w:rPr>
          <w:rFonts w:hint="eastAsia"/>
          <w:sz w:val="20"/>
          <w:szCs w:val="20"/>
        </w:rPr>
        <w:t>靈</w:t>
      </w:r>
      <w:proofErr w:type="gramStart"/>
      <w:r w:rsidRPr="00F76D04">
        <w:rPr>
          <w:rFonts w:hint="eastAsia"/>
          <w:sz w:val="20"/>
          <w:szCs w:val="20"/>
        </w:rPr>
        <w:t>鷲</w:t>
      </w:r>
      <w:proofErr w:type="gramEnd"/>
      <w:r w:rsidRPr="00F76D04">
        <w:rPr>
          <w:rFonts w:hint="eastAsia"/>
          <w:sz w:val="20"/>
          <w:szCs w:val="20"/>
        </w:rPr>
        <w:t>山佛教</w:t>
      </w:r>
      <w:proofErr w:type="gramStart"/>
      <w:r w:rsidRPr="00F76D04">
        <w:rPr>
          <w:rFonts w:hint="eastAsia"/>
          <w:sz w:val="20"/>
          <w:szCs w:val="20"/>
        </w:rPr>
        <w:t>教</w:t>
      </w:r>
      <w:proofErr w:type="gramEnd"/>
      <w:r w:rsidRPr="00F76D04">
        <w:rPr>
          <w:rFonts w:hint="eastAsia"/>
          <w:sz w:val="20"/>
          <w:szCs w:val="20"/>
        </w:rPr>
        <w:t>團）</w:t>
      </w:r>
    </w:p>
    <w:p w14:paraId="387CFE07" w14:textId="77777777" w:rsidR="00F76D04" w:rsidRDefault="00F76D04" w:rsidP="00F76D04">
      <w:pPr>
        <w:jc w:val="both"/>
      </w:pPr>
    </w:p>
    <w:p w14:paraId="4675D098" w14:textId="3C483098" w:rsidR="00F76D04" w:rsidRDefault="00F76D04" w:rsidP="00F76D04">
      <w:pPr>
        <w:jc w:val="both"/>
      </w:pPr>
      <w:r>
        <w:rPr>
          <w:rFonts w:hint="eastAsia"/>
        </w:rPr>
        <w:t>面對紛至沓來的生命磨難，</w:t>
      </w:r>
      <w:proofErr w:type="gramStart"/>
      <w:r>
        <w:rPr>
          <w:rFonts w:hint="eastAsia"/>
        </w:rPr>
        <w:t>君憲從未</w:t>
      </w:r>
      <w:proofErr w:type="gramEnd"/>
      <w:r>
        <w:rPr>
          <w:rFonts w:hint="eastAsia"/>
        </w:rPr>
        <w:t>被困境擊倒，反而以開朗樂觀的態度擁抱生活，而音樂正是他生命中最重要的慰藉與力量。在校</w:t>
      </w:r>
      <w:proofErr w:type="gramStart"/>
      <w:r>
        <w:rPr>
          <w:rFonts w:hint="eastAsia"/>
        </w:rPr>
        <w:t>期間，</w:t>
      </w:r>
      <w:proofErr w:type="gramEnd"/>
      <w:r>
        <w:rPr>
          <w:rFonts w:hint="eastAsia"/>
        </w:rPr>
        <w:t>他多方涉獵，積極參與烏克麗麗、小提琴、直笛與太鼓等音樂社團。他著迷於烏克麗麗清亮溫暖的弦音，時常隨社團深入社區義務演出；在擊鼓的節奏中，能深刻感受生命的律動與能量。除了演奏，對音樂創作也充滿熱情，自學電腦軟體，平時會記錄喜歡的旋律，再透過軟體編輯排版。他計畫將普仁獎學金用於購置桌上型電腦，讓夢想有了更踏實的起點。</w:t>
      </w:r>
    </w:p>
    <w:p w14:paraId="3D2227B1" w14:textId="77777777" w:rsidR="00F76D04" w:rsidRDefault="00F76D04" w:rsidP="00F76D04">
      <w:pPr>
        <w:jc w:val="both"/>
      </w:pPr>
    </w:p>
    <w:p w14:paraId="1FDFB9E4" w14:textId="77C1A964" w:rsidR="00F76D04" w:rsidRDefault="00F76D04" w:rsidP="00F76D04">
      <w:pPr>
        <w:jc w:val="both"/>
      </w:pPr>
      <w:r>
        <w:rPr>
          <w:noProof/>
        </w:rPr>
        <w:lastRenderedPageBreak/>
        <w:drawing>
          <wp:inline distT="0" distB="0" distL="0" distR="0" wp14:anchorId="5B8C4AAD" wp14:editId="5245E2AD">
            <wp:extent cx="5274310" cy="3087220"/>
            <wp:effectExtent l="0" t="0" r="2540" b="0"/>
            <wp:docPr id="4" name="圖片 5" descr="一張含有 文字, 服裝, 人員, 戶外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5" descr="一張含有 文字, 服裝, 人員, 戶外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3DD5" w14:textId="77777777" w:rsidR="00F76D04" w:rsidRPr="00F76D04" w:rsidRDefault="00F76D04" w:rsidP="00F76D04">
      <w:pPr>
        <w:jc w:val="both"/>
        <w:rPr>
          <w:sz w:val="20"/>
          <w:szCs w:val="20"/>
        </w:rPr>
      </w:pPr>
      <w:proofErr w:type="gramStart"/>
      <w:r w:rsidRPr="00F76D04">
        <w:rPr>
          <w:rFonts w:hint="eastAsia"/>
          <w:sz w:val="20"/>
          <w:szCs w:val="20"/>
        </w:rPr>
        <w:t>君憲著迷</w:t>
      </w:r>
      <w:proofErr w:type="gramEnd"/>
      <w:r w:rsidRPr="00F76D04">
        <w:rPr>
          <w:rFonts w:hint="eastAsia"/>
          <w:sz w:val="20"/>
          <w:szCs w:val="20"/>
        </w:rPr>
        <w:t>於烏克麗麗清亮溫暖的弦音，音符是他與世界對話的方式。（圖片提供</w:t>
      </w:r>
      <w:r w:rsidRPr="00F76D04">
        <w:rPr>
          <w:rFonts w:hint="eastAsia"/>
          <w:sz w:val="20"/>
          <w:szCs w:val="20"/>
        </w:rPr>
        <w:t>/</w:t>
      </w:r>
      <w:r w:rsidRPr="00F76D04">
        <w:rPr>
          <w:rFonts w:hint="eastAsia"/>
          <w:sz w:val="20"/>
          <w:szCs w:val="20"/>
        </w:rPr>
        <w:t>靈</w:t>
      </w:r>
      <w:proofErr w:type="gramStart"/>
      <w:r w:rsidRPr="00F76D04">
        <w:rPr>
          <w:rFonts w:hint="eastAsia"/>
          <w:sz w:val="20"/>
          <w:szCs w:val="20"/>
        </w:rPr>
        <w:t>鷲</w:t>
      </w:r>
      <w:proofErr w:type="gramEnd"/>
      <w:r w:rsidRPr="00F76D04">
        <w:rPr>
          <w:rFonts w:hint="eastAsia"/>
          <w:sz w:val="20"/>
          <w:szCs w:val="20"/>
        </w:rPr>
        <w:t>山佛教</w:t>
      </w:r>
      <w:proofErr w:type="gramStart"/>
      <w:r w:rsidRPr="00F76D04">
        <w:rPr>
          <w:rFonts w:hint="eastAsia"/>
          <w:sz w:val="20"/>
          <w:szCs w:val="20"/>
        </w:rPr>
        <w:t>教</w:t>
      </w:r>
      <w:proofErr w:type="gramEnd"/>
      <w:r w:rsidRPr="00F76D04">
        <w:rPr>
          <w:rFonts w:hint="eastAsia"/>
          <w:sz w:val="20"/>
          <w:szCs w:val="20"/>
        </w:rPr>
        <w:t>團）</w:t>
      </w:r>
    </w:p>
    <w:p w14:paraId="653D2B58" w14:textId="77777777" w:rsidR="00F76D04" w:rsidRDefault="00F76D04" w:rsidP="00F76D04">
      <w:pPr>
        <w:jc w:val="both"/>
        <w:rPr>
          <w:rFonts w:hint="eastAsia"/>
        </w:rPr>
      </w:pPr>
    </w:p>
    <w:p w14:paraId="2BC30CD1" w14:textId="58F1F09D" w:rsidR="00F76D04" w:rsidRDefault="00F76D04" w:rsidP="00F76D04">
      <w:pPr>
        <w:jc w:val="both"/>
      </w:pPr>
      <w:r>
        <w:rPr>
          <w:rFonts w:hint="eastAsia"/>
        </w:rPr>
        <w:t>不僅在音樂領域發光，</w:t>
      </w:r>
      <w:proofErr w:type="gramStart"/>
      <w:r>
        <w:rPr>
          <w:rFonts w:hint="eastAsia"/>
        </w:rPr>
        <w:t>君憲開朗</w:t>
      </w:r>
      <w:proofErr w:type="gramEnd"/>
      <w:r>
        <w:rPr>
          <w:rFonts w:hint="eastAsia"/>
        </w:rPr>
        <w:t>幽默的性格也讓他擁有極佳的人緣。在全校同學的票選下，擔任六年級自治副市長，負責朝會時的訊息廣播與音樂播放，熱心為校園服務。</w:t>
      </w:r>
      <w:proofErr w:type="gramStart"/>
      <w:r>
        <w:rPr>
          <w:rFonts w:hint="eastAsia"/>
        </w:rPr>
        <w:t>對君憲而言</w:t>
      </w:r>
      <w:proofErr w:type="gramEnd"/>
      <w:r>
        <w:rPr>
          <w:rFonts w:hint="eastAsia"/>
        </w:rPr>
        <w:t>，雖然視力受限，但他用聽覺</w:t>
      </w:r>
      <w:proofErr w:type="gramStart"/>
      <w:r>
        <w:rPr>
          <w:rFonts w:hint="eastAsia"/>
        </w:rPr>
        <w:t>與律動建</w:t>
      </w:r>
      <w:proofErr w:type="gramEnd"/>
      <w:r>
        <w:rPr>
          <w:rFonts w:hint="eastAsia"/>
        </w:rPr>
        <w:t>構出多彩的視界；即便眼前的風景模糊，心靈的舞台依然可以無限寬廣。</w:t>
      </w:r>
    </w:p>
    <w:p w14:paraId="561FD853" w14:textId="77777777" w:rsidR="00F76D04" w:rsidRDefault="00F76D04" w:rsidP="00F76D04">
      <w:pPr>
        <w:jc w:val="both"/>
      </w:pPr>
    </w:p>
    <w:p w14:paraId="0BCB3E3A" w14:textId="738C5A68" w:rsidR="00F76D04" w:rsidRDefault="00F76D04" w:rsidP="00F76D04">
      <w:pPr>
        <w:jc w:val="both"/>
      </w:pPr>
      <w:r>
        <w:rPr>
          <w:noProof/>
        </w:rPr>
        <w:lastRenderedPageBreak/>
        <w:drawing>
          <wp:inline distT="0" distB="0" distL="0" distR="0" wp14:anchorId="6A752FC8" wp14:editId="02B1EF1F">
            <wp:extent cx="5274310" cy="3516207"/>
            <wp:effectExtent l="0" t="0" r="2540" b="8255"/>
            <wp:docPr id="5" name="圖片 6" descr="一張含有 服裝, 人員, 文字, 群組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6" descr="一張含有 服裝, 人員, 文字, 群組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3B087" w14:textId="7D640F75" w:rsidR="00F76D04" w:rsidRPr="00F76D04" w:rsidRDefault="00F76D04" w:rsidP="00F76D04">
      <w:pPr>
        <w:jc w:val="both"/>
        <w:rPr>
          <w:sz w:val="20"/>
          <w:szCs w:val="20"/>
        </w:rPr>
      </w:pPr>
      <w:r w:rsidRPr="00F76D04">
        <w:rPr>
          <w:sz w:val="20"/>
          <w:szCs w:val="20"/>
        </w:rPr>
        <w:t>靈</w:t>
      </w:r>
      <w:proofErr w:type="gramStart"/>
      <w:r w:rsidRPr="00F76D04">
        <w:rPr>
          <w:sz w:val="20"/>
          <w:szCs w:val="20"/>
        </w:rPr>
        <w:t>鷲</w:t>
      </w:r>
      <w:proofErr w:type="gramEnd"/>
      <w:r w:rsidRPr="00F76D04">
        <w:rPr>
          <w:sz w:val="20"/>
          <w:szCs w:val="20"/>
        </w:rPr>
        <w:t>山台南分院監院</w:t>
      </w:r>
      <w:proofErr w:type="gramStart"/>
      <w:r w:rsidRPr="00F76D04">
        <w:rPr>
          <w:sz w:val="20"/>
          <w:szCs w:val="20"/>
        </w:rPr>
        <w:t>晟</w:t>
      </w:r>
      <w:proofErr w:type="gramEnd"/>
      <w:r w:rsidRPr="00F76D04">
        <w:rPr>
          <w:sz w:val="20"/>
          <w:szCs w:val="20"/>
        </w:rPr>
        <w:t>芝法師頒發普</w:t>
      </w:r>
      <w:proofErr w:type="gramStart"/>
      <w:r w:rsidRPr="00F76D04">
        <w:rPr>
          <w:sz w:val="20"/>
          <w:szCs w:val="20"/>
        </w:rPr>
        <w:t>仁獎給君憲</w:t>
      </w:r>
      <w:proofErr w:type="gramEnd"/>
      <w:r w:rsidRPr="00F76D04">
        <w:rPr>
          <w:sz w:val="20"/>
          <w:szCs w:val="20"/>
        </w:rPr>
        <w:t>及多位</w:t>
      </w:r>
      <w:proofErr w:type="gramStart"/>
      <w:r w:rsidRPr="00F76D04">
        <w:rPr>
          <w:sz w:val="20"/>
          <w:szCs w:val="20"/>
        </w:rPr>
        <w:t>普仁小太陽</w:t>
      </w:r>
      <w:proofErr w:type="gramEnd"/>
      <w:r w:rsidRPr="00F76D04">
        <w:rPr>
          <w:sz w:val="20"/>
          <w:szCs w:val="20"/>
        </w:rPr>
        <w:t>。（圖片提供</w:t>
      </w:r>
      <w:r w:rsidRPr="00F76D04">
        <w:rPr>
          <w:sz w:val="20"/>
          <w:szCs w:val="20"/>
        </w:rPr>
        <w:t>/</w:t>
      </w:r>
      <w:r w:rsidRPr="00F76D04">
        <w:rPr>
          <w:sz w:val="20"/>
          <w:szCs w:val="20"/>
        </w:rPr>
        <w:t>靈</w:t>
      </w:r>
      <w:proofErr w:type="gramStart"/>
      <w:r w:rsidRPr="00F76D04">
        <w:rPr>
          <w:sz w:val="20"/>
          <w:szCs w:val="20"/>
        </w:rPr>
        <w:t>鷲</w:t>
      </w:r>
      <w:proofErr w:type="gramEnd"/>
      <w:r w:rsidRPr="00F76D04">
        <w:rPr>
          <w:sz w:val="20"/>
          <w:szCs w:val="20"/>
        </w:rPr>
        <w:t>山佛教</w:t>
      </w:r>
      <w:proofErr w:type="gramStart"/>
      <w:r w:rsidRPr="00F76D04">
        <w:rPr>
          <w:sz w:val="20"/>
          <w:szCs w:val="20"/>
        </w:rPr>
        <w:t>教</w:t>
      </w:r>
      <w:proofErr w:type="gramEnd"/>
      <w:r w:rsidRPr="00F76D04">
        <w:rPr>
          <w:sz w:val="20"/>
          <w:szCs w:val="20"/>
        </w:rPr>
        <w:t>團）</w:t>
      </w:r>
    </w:p>
    <w:p w14:paraId="250E8AE9" w14:textId="77777777" w:rsidR="00F76D04" w:rsidRDefault="00F76D04" w:rsidP="00F76D04">
      <w:pPr>
        <w:jc w:val="both"/>
        <w:rPr>
          <w:rFonts w:hint="eastAsia"/>
        </w:rPr>
      </w:pPr>
    </w:p>
    <w:p w14:paraId="03C8304A" w14:textId="56B4F1C9" w:rsidR="00F76D04" w:rsidRDefault="00F76D04" w:rsidP="00F76D04">
      <w:pPr>
        <w:jc w:val="both"/>
      </w:pPr>
      <w:hyperlink r:id="rId10" w:history="1">
        <w:r w:rsidRPr="00885FCA">
          <w:rPr>
            <w:rStyle w:val="ae"/>
          </w:rPr>
          <w:t>https://z98737406.tw/?p=87825</w:t>
        </w:r>
      </w:hyperlink>
    </w:p>
    <w:p w14:paraId="2610974E" w14:textId="77777777" w:rsidR="00F76D04" w:rsidRDefault="00F76D04" w:rsidP="00F76D04">
      <w:pPr>
        <w:jc w:val="both"/>
        <w:rPr>
          <w:rFonts w:hint="eastAsia"/>
        </w:rPr>
      </w:pPr>
    </w:p>
    <w:sectPr w:rsidR="00F76D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D04"/>
    <w:rsid w:val="0044198B"/>
    <w:rsid w:val="00A81C5C"/>
    <w:rsid w:val="00F17ABD"/>
    <w:rsid w:val="00F7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00D6A"/>
  <w15:chartTrackingRefBased/>
  <w15:docId w15:val="{B3E0720A-356D-47D4-ADD7-471B2371B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D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D0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D0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D04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D04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D04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D04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76D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76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76D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76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76D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76D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76D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76D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76D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D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76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D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76D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76D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D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D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76D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6D04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F76D04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76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z98737406.tw/?p=87825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2026-02-03T03:23:00Z</dcterms:created>
  <dcterms:modified xsi:type="dcterms:W3CDTF">2026-02-03T03:25:00Z</dcterms:modified>
</cp:coreProperties>
</file>