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5440" w14:textId="1D00BE3C" w:rsidR="00A81C5C" w:rsidRDefault="00980553" w:rsidP="00980553">
      <w:pPr>
        <w:jc w:val="both"/>
      </w:pPr>
      <w:r w:rsidRPr="00980553">
        <w:drawing>
          <wp:inline distT="0" distB="0" distL="0" distR="0" wp14:anchorId="408EC0DD" wp14:editId="40B5FB15">
            <wp:extent cx="2598420" cy="1411211"/>
            <wp:effectExtent l="0" t="0" r="0" b="0"/>
            <wp:docPr id="65752317" name="圖片 1" descr="一張含有 文字, 字型, 螢幕擷取畫面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2317" name="圖片 1" descr="一張含有 文字, 字型, 螢幕擷取畫面, 設計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4930" cy="141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2E128" w14:textId="77777777" w:rsidR="00980553" w:rsidRDefault="00980553" w:rsidP="00980553">
      <w:pPr>
        <w:jc w:val="both"/>
      </w:pPr>
    </w:p>
    <w:p w14:paraId="0C44A76E" w14:textId="445352FD" w:rsidR="00980553" w:rsidRPr="00980553" w:rsidRDefault="00980553" w:rsidP="00980553">
      <w:pPr>
        <w:jc w:val="both"/>
        <w:rPr>
          <w:b/>
          <w:bCs/>
          <w:sz w:val="28"/>
          <w:szCs w:val="28"/>
        </w:rPr>
      </w:pPr>
      <w:r w:rsidRPr="00980553">
        <w:rPr>
          <w:rFonts w:hint="eastAsia"/>
          <w:b/>
          <w:bCs/>
          <w:sz w:val="28"/>
          <w:szCs w:val="28"/>
        </w:rPr>
        <w:t>靈</w:t>
      </w:r>
      <w:proofErr w:type="gramStart"/>
      <w:r w:rsidRPr="00980553">
        <w:rPr>
          <w:rFonts w:hint="eastAsia"/>
          <w:b/>
          <w:bCs/>
          <w:sz w:val="28"/>
          <w:szCs w:val="28"/>
        </w:rPr>
        <w:t>鷲</w:t>
      </w:r>
      <w:proofErr w:type="gramEnd"/>
      <w:r w:rsidRPr="00980553">
        <w:rPr>
          <w:rFonts w:hint="eastAsia"/>
          <w:b/>
          <w:bCs/>
          <w:sz w:val="28"/>
          <w:szCs w:val="28"/>
        </w:rPr>
        <w:t>山跨宗教交流心道法師攜手</w:t>
      </w:r>
      <w:proofErr w:type="gramStart"/>
      <w:r w:rsidRPr="00980553">
        <w:rPr>
          <w:rFonts w:hint="eastAsia"/>
          <w:b/>
          <w:bCs/>
          <w:sz w:val="28"/>
          <w:szCs w:val="28"/>
        </w:rPr>
        <w:t>鍾安住總主教</w:t>
      </w:r>
      <w:proofErr w:type="gramEnd"/>
      <w:r w:rsidRPr="00980553">
        <w:rPr>
          <w:rFonts w:hint="eastAsia"/>
          <w:b/>
          <w:bCs/>
          <w:sz w:val="28"/>
          <w:szCs w:val="28"/>
        </w:rPr>
        <w:t>共</w:t>
      </w:r>
      <w:proofErr w:type="gramStart"/>
      <w:r w:rsidRPr="00980553">
        <w:rPr>
          <w:rFonts w:hint="eastAsia"/>
          <w:b/>
          <w:bCs/>
          <w:sz w:val="28"/>
          <w:szCs w:val="28"/>
        </w:rPr>
        <w:t>祈</w:t>
      </w:r>
      <w:proofErr w:type="gramEnd"/>
      <w:r w:rsidRPr="00980553">
        <w:rPr>
          <w:rFonts w:hint="eastAsia"/>
          <w:b/>
          <w:bCs/>
          <w:sz w:val="28"/>
          <w:szCs w:val="28"/>
        </w:rPr>
        <w:t>和平</w:t>
      </w:r>
    </w:p>
    <w:p w14:paraId="40D7F004" w14:textId="77777777" w:rsidR="00980553" w:rsidRDefault="00980553" w:rsidP="00980553">
      <w:pPr>
        <w:jc w:val="both"/>
      </w:pPr>
    </w:p>
    <w:p w14:paraId="371FA71D" w14:textId="192BF70B" w:rsidR="00980553" w:rsidRDefault="00980553" w:rsidP="00980553">
      <w:pPr>
        <w:jc w:val="both"/>
      </w:pPr>
      <w:r>
        <w:rPr>
          <w:noProof/>
        </w:rPr>
        <w:drawing>
          <wp:inline distT="0" distB="0" distL="0" distR="0" wp14:anchorId="46B10EED" wp14:editId="50B98202">
            <wp:extent cx="5274310" cy="2958009"/>
            <wp:effectExtent l="0" t="0" r="2540" b="0"/>
            <wp:docPr id="1" name="圖片 2" descr="一張含有 服裝, 人員, 室內, 牆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2" descr="一張含有 服裝, 人員, 室內, 牆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ADF52" w14:textId="77777777" w:rsidR="00980553" w:rsidRDefault="00980553" w:rsidP="00980553">
      <w:pPr>
        <w:jc w:val="both"/>
      </w:pPr>
    </w:p>
    <w:p w14:paraId="6AE861E8" w14:textId="77777777" w:rsidR="00980553" w:rsidRDefault="00980553" w:rsidP="00980553">
      <w:pPr>
        <w:jc w:val="both"/>
      </w:pPr>
      <w:r>
        <w:rPr>
          <w:rFonts w:hint="eastAsia"/>
        </w:rPr>
        <w:t>跨越宗教藩籬，搭建靈性溝通橋梁！天主教台北總教區</w:t>
      </w:r>
      <w:proofErr w:type="gramStart"/>
      <w:r>
        <w:rPr>
          <w:rFonts w:hint="eastAsia"/>
        </w:rPr>
        <w:t>鍾安住總主教</w:t>
      </w:r>
      <w:proofErr w:type="gramEnd"/>
      <w:r>
        <w:rPr>
          <w:rFonts w:hint="eastAsia"/>
        </w:rPr>
        <w:t xml:space="preserve">13 </w:t>
      </w:r>
      <w:r>
        <w:rPr>
          <w:rFonts w:hint="eastAsia"/>
        </w:rPr>
        <w:t>日下午率團參訪靈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山無生道場與福城，與開山住持心道法師展開茶敘，成就一場東西方靈性智慧的互動交流。雙方共同探討靈性生態的普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價值，強調「愛」與「慈悲」是</w:t>
      </w:r>
      <w:proofErr w:type="gramStart"/>
      <w:r>
        <w:rPr>
          <w:rFonts w:hint="eastAsia"/>
        </w:rPr>
        <w:t>宗教間的共同</w:t>
      </w:r>
      <w:proofErr w:type="gramEnd"/>
      <w:r>
        <w:rPr>
          <w:rFonts w:hint="eastAsia"/>
        </w:rPr>
        <w:t>語言，充分展現跨</w:t>
      </w:r>
      <w:proofErr w:type="gramStart"/>
      <w:r>
        <w:rPr>
          <w:rFonts w:hint="eastAsia"/>
        </w:rPr>
        <w:t>宗教間的深厚</w:t>
      </w:r>
      <w:proofErr w:type="gramEnd"/>
      <w:r>
        <w:rPr>
          <w:rFonts w:hint="eastAsia"/>
        </w:rPr>
        <w:t>情誼。</w:t>
      </w:r>
    </w:p>
    <w:p w14:paraId="11F3CB4D" w14:textId="77777777" w:rsidR="00980553" w:rsidRDefault="00980553" w:rsidP="00980553">
      <w:pPr>
        <w:jc w:val="both"/>
        <w:rPr>
          <w:rFonts w:hint="eastAsia"/>
        </w:rPr>
      </w:pPr>
    </w:p>
    <w:p w14:paraId="7000E3A9" w14:textId="77777777" w:rsidR="00980553" w:rsidRPr="00980553" w:rsidRDefault="00980553" w:rsidP="00980553">
      <w:pPr>
        <w:jc w:val="both"/>
        <w:rPr>
          <w:rFonts w:hint="eastAsia"/>
          <w:b/>
          <w:bCs/>
        </w:rPr>
      </w:pPr>
      <w:r w:rsidRPr="00980553">
        <w:rPr>
          <w:rFonts w:hint="eastAsia"/>
          <w:b/>
          <w:bCs/>
        </w:rPr>
        <w:t>山海間互動祈福</w:t>
      </w:r>
      <w:r w:rsidRPr="00980553">
        <w:rPr>
          <w:rFonts w:hint="eastAsia"/>
          <w:b/>
          <w:bCs/>
        </w:rPr>
        <w:t xml:space="preserve"> </w:t>
      </w:r>
      <w:r w:rsidRPr="00980553">
        <w:rPr>
          <w:rFonts w:hint="eastAsia"/>
          <w:b/>
          <w:bCs/>
        </w:rPr>
        <w:t>點亮慈愛之燈</w:t>
      </w:r>
    </w:p>
    <w:p w14:paraId="6D2AB743" w14:textId="77777777" w:rsidR="00980553" w:rsidRDefault="00980553" w:rsidP="00980553">
      <w:pPr>
        <w:jc w:val="both"/>
      </w:pPr>
      <w:r>
        <w:rPr>
          <w:rFonts w:hint="eastAsia"/>
        </w:rPr>
        <w:t>參訪行程由世界宗教博物館發展基金會執行</w:t>
      </w:r>
      <w:proofErr w:type="gramStart"/>
      <w:r>
        <w:rPr>
          <w:rFonts w:hint="eastAsia"/>
        </w:rPr>
        <w:t>長顯月</w:t>
      </w:r>
      <w:proofErr w:type="gramEnd"/>
      <w:r>
        <w:rPr>
          <w:rFonts w:hint="eastAsia"/>
        </w:rPr>
        <w:t>法師陪同，接待</w:t>
      </w:r>
      <w:proofErr w:type="gramStart"/>
      <w:r>
        <w:rPr>
          <w:rFonts w:hint="eastAsia"/>
        </w:rPr>
        <w:t>鍾安住總主教</w:t>
      </w:r>
      <w:proofErr w:type="gramEnd"/>
      <w:r>
        <w:rPr>
          <w:rFonts w:hint="eastAsia"/>
        </w:rPr>
        <w:t>、中華民國宗教與和平協進會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書長林之鼎神父及詹鈞為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書。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行人於福城「放</w:t>
      </w:r>
      <w:proofErr w:type="gramStart"/>
      <w:r>
        <w:rPr>
          <w:rFonts w:hint="eastAsia"/>
        </w:rPr>
        <w:lastRenderedPageBreak/>
        <w:t>光玉佛</w:t>
      </w:r>
      <w:proofErr w:type="gramEnd"/>
      <w:r>
        <w:rPr>
          <w:rFonts w:hint="eastAsia"/>
        </w:rPr>
        <w:t>」前</w:t>
      </w:r>
      <w:proofErr w:type="gramStart"/>
      <w:r>
        <w:rPr>
          <w:rFonts w:hint="eastAsia"/>
        </w:rPr>
        <w:t>祈願後</w:t>
      </w:r>
      <w:proofErr w:type="gramEnd"/>
      <w:r>
        <w:rPr>
          <w:rFonts w:hint="eastAsia"/>
        </w:rPr>
        <w:t>，隨即上山從觀海區遠眺太平洋，在羅漢步道的自然景致中，領略靈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山「慈悲與禪」的精神。</w:t>
      </w:r>
    </w:p>
    <w:p w14:paraId="164F18EF" w14:textId="77777777" w:rsidR="00980553" w:rsidRDefault="00980553" w:rsidP="00980553">
      <w:pPr>
        <w:jc w:val="both"/>
        <w:rPr>
          <w:rFonts w:hint="eastAsia"/>
        </w:rPr>
      </w:pPr>
    </w:p>
    <w:p w14:paraId="1AC582B3" w14:textId="77777777" w:rsidR="00980553" w:rsidRDefault="00980553" w:rsidP="00980553">
      <w:pPr>
        <w:jc w:val="both"/>
      </w:pPr>
      <w:r>
        <w:rPr>
          <w:rFonts w:hint="eastAsia"/>
        </w:rPr>
        <w:t>抵達開山聖殿，心道法師熱情迎接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總主教並共同點燈，於山海見證至誠祈福。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總主教分享，願每人心</w:t>
      </w:r>
      <w:proofErr w:type="gramStart"/>
      <w:r>
        <w:rPr>
          <w:rFonts w:hint="eastAsia"/>
        </w:rPr>
        <w:t>中的善能聯合</w:t>
      </w:r>
      <w:proofErr w:type="gramEnd"/>
      <w:r>
        <w:rPr>
          <w:rFonts w:hint="eastAsia"/>
        </w:rPr>
        <w:t>不同宗教，透過善行發揚造物主大愛，使世界和平。心道法師呼應強調，佛陀慈悲與上帝博愛皆指向靈性本源，並分享靈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山「四期教育」如何引領修持者，從覺察當下</w:t>
      </w:r>
      <w:proofErr w:type="gramStart"/>
      <w:r>
        <w:rPr>
          <w:rFonts w:hint="eastAsia"/>
        </w:rPr>
        <w:t>到廣行慈悲</w:t>
      </w:r>
      <w:proofErr w:type="gramEnd"/>
      <w:r>
        <w:rPr>
          <w:rFonts w:hint="eastAsia"/>
        </w:rPr>
        <w:t>，將靈性修持轉化</w:t>
      </w:r>
      <w:proofErr w:type="gramStart"/>
      <w:r>
        <w:rPr>
          <w:rFonts w:hint="eastAsia"/>
        </w:rPr>
        <w:t>為遍利</w:t>
      </w:r>
      <w:proofErr w:type="gramEnd"/>
      <w:r>
        <w:rPr>
          <w:rFonts w:hint="eastAsia"/>
        </w:rPr>
        <w:t>眾生的實踐。</w:t>
      </w:r>
    </w:p>
    <w:p w14:paraId="035842A9" w14:textId="77777777" w:rsidR="00980553" w:rsidRDefault="00980553" w:rsidP="00980553">
      <w:pPr>
        <w:jc w:val="both"/>
        <w:rPr>
          <w:rFonts w:hint="eastAsia"/>
        </w:rPr>
      </w:pPr>
    </w:p>
    <w:p w14:paraId="2633BC29" w14:textId="77777777" w:rsidR="00980553" w:rsidRPr="00980553" w:rsidRDefault="00980553" w:rsidP="00980553">
      <w:pPr>
        <w:jc w:val="both"/>
        <w:rPr>
          <w:rFonts w:hint="eastAsia"/>
          <w:b/>
          <w:bCs/>
        </w:rPr>
      </w:pPr>
      <w:r w:rsidRPr="00980553">
        <w:rPr>
          <w:rFonts w:hint="eastAsia"/>
          <w:b/>
          <w:bCs/>
        </w:rPr>
        <w:t>茶香中和平對話</w:t>
      </w:r>
      <w:r w:rsidRPr="00980553">
        <w:rPr>
          <w:rFonts w:hint="eastAsia"/>
          <w:b/>
          <w:bCs/>
        </w:rPr>
        <w:t xml:space="preserve"> </w:t>
      </w:r>
      <w:r w:rsidRPr="00980553">
        <w:rPr>
          <w:rFonts w:hint="eastAsia"/>
          <w:b/>
          <w:bCs/>
        </w:rPr>
        <w:t>跨宗教慈悲共鳴</w:t>
      </w:r>
    </w:p>
    <w:p w14:paraId="29C62E0A" w14:textId="77777777" w:rsidR="00980553" w:rsidRDefault="00980553" w:rsidP="00980553">
      <w:pPr>
        <w:jc w:val="both"/>
      </w:pPr>
      <w:r>
        <w:rPr>
          <w:rFonts w:hint="eastAsia"/>
        </w:rPr>
        <w:t>隨後</w:t>
      </w:r>
      <w:proofErr w:type="gramStart"/>
      <w:r>
        <w:rPr>
          <w:rFonts w:hint="eastAsia"/>
        </w:rPr>
        <w:t>於律心堂</w:t>
      </w:r>
      <w:proofErr w:type="gramEnd"/>
      <w:r>
        <w:rPr>
          <w:rFonts w:hint="eastAsia"/>
        </w:rPr>
        <w:t>展開深度交流。心道法師闡述世界宗教博物館「尊重、包容、博愛」的核心價值，並提及與教宗方濟各共同守護生態的深厚因緣。他指出：「將靈性轉化為守護生態的動力，慈悲對待一切眾生，這不就是和平嗎？」同時也表達對跨宗教大愛延續的深切展望，期盼全球宗教領袖攜手守護地球平安。</w:t>
      </w:r>
    </w:p>
    <w:p w14:paraId="256F2B19" w14:textId="77777777" w:rsidR="00980553" w:rsidRDefault="00980553" w:rsidP="00980553">
      <w:pPr>
        <w:jc w:val="both"/>
        <w:rPr>
          <w:rFonts w:hint="eastAsia"/>
        </w:rPr>
      </w:pPr>
    </w:p>
    <w:p w14:paraId="32E0F180" w14:textId="77777777" w:rsidR="00980553" w:rsidRDefault="00980553" w:rsidP="00980553">
      <w:pPr>
        <w:jc w:val="both"/>
      </w:pPr>
      <w:proofErr w:type="gramStart"/>
      <w:r>
        <w:rPr>
          <w:rFonts w:hint="eastAsia"/>
        </w:rPr>
        <w:t>鍾安住總主教</w:t>
      </w:r>
      <w:proofErr w:type="gramEnd"/>
      <w:r>
        <w:rPr>
          <w:rFonts w:hint="eastAsia"/>
        </w:rPr>
        <w:t>回顧參與世界宗教博物館舉辦的「跨宗教和諧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」活動，指出「青年是未來的橋樑，更是希望的執行者。」期許年輕世代能引領不同信仰，在守護人性尊嚴的道路上和諧同行。總主教更分享「</w:t>
      </w:r>
      <w:proofErr w:type="gramStart"/>
      <w:r>
        <w:rPr>
          <w:rFonts w:hint="eastAsia"/>
        </w:rPr>
        <w:t>解結聖母</w:t>
      </w:r>
      <w:proofErr w:type="gramEnd"/>
      <w:r>
        <w:rPr>
          <w:rFonts w:hint="eastAsia"/>
        </w:rPr>
        <w:t>」精神與九日敬禮的內涵，意在為世人解開</w:t>
      </w:r>
      <w:proofErr w:type="gramStart"/>
      <w:r>
        <w:rPr>
          <w:rFonts w:hint="eastAsia"/>
        </w:rPr>
        <w:t>心中苦結</w:t>
      </w:r>
      <w:proofErr w:type="gramEnd"/>
      <w:r>
        <w:rPr>
          <w:rFonts w:hint="eastAsia"/>
        </w:rPr>
        <w:t>，傳遞撫慰與希望。</w:t>
      </w:r>
    </w:p>
    <w:p w14:paraId="6F42D345" w14:textId="77777777" w:rsidR="00980553" w:rsidRDefault="00980553" w:rsidP="00980553">
      <w:pPr>
        <w:jc w:val="both"/>
        <w:rPr>
          <w:rFonts w:hint="eastAsia"/>
        </w:rPr>
      </w:pPr>
    </w:p>
    <w:p w14:paraId="7A9D9A5B" w14:textId="77777777" w:rsidR="00980553" w:rsidRPr="00980553" w:rsidRDefault="00980553" w:rsidP="00980553">
      <w:pPr>
        <w:jc w:val="both"/>
        <w:rPr>
          <w:rFonts w:hint="eastAsia"/>
          <w:b/>
          <w:bCs/>
        </w:rPr>
      </w:pPr>
      <w:r w:rsidRPr="00980553">
        <w:rPr>
          <w:rFonts w:hint="eastAsia"/>
          <w:b/>
          <w:bCs/>
        </w:rPr>
        <w:t>神學交會與靈性生態</w:t>
      </w:r>
      <w:r w:rsidRPr="00980553">
        <w:rPr>
          <w:rFonts w:hint="eastAsia"/>
          <w:b/>
          <w:bCs/>
        </w:rPr>
        <w:t xml:space="preserve"> </w:t>
      </w:r>
      <w:r w:rsidRPr="00980553">
        <w:rPr>
          <w:rFonts w:hint="eastAsia"/>
          <w:b/>
          <w:bCs/>
        </w:rPr>
        <w:t>宗教對談即生活方式</w:t>
      </w:r>
    </w:p>
    <w:p w14:paraId="0B37939E" w14:textId="77777777" w:rsidR="00980553" w:rsidRDefault="00980553" w:rsidP="00980553">
      <w:pPr>
        <w:jc w:val="both"/>
      </w:pPr>
      <w:r>
        <w:rPr>
          <w:rFonts w:hint="eastAsia"/>
        </w:rPr>
        <w:t>在神學交流層次，林之鼎神父剖析西班牙神秘學家聖十字若望的「</w:t>
      </w:r>
      <w:r>
        <w:rPr>
          <w:rFonts w:hint="eastAsia"/>
        </w:rPr>
        <w:t>Nada</w:t>
      </w:r>
      <w:r>
        <w:rPr>
          <w:rFonts w:hint="eastAsia"/>
        </w:rPr>
        <w:t>」（空無）境界與佛法「</w:t>
      </w:r>
      <w:proofErr w:type="gramStart"/>
      <w:r>
        <w:rPr>
          <w:rFonts w:hint="eastAsia"/>
        </w:rPr>
        <w:t>空性</w:t>
      </w:r>
      <w:proofErr w:type="gramEnd"/>
      <w:r>
        <w:rPr>
          <w:rFonts w:hint="eastAsia"/>
        </w:rPr>
        <w:t>」高度契合，展現東西方智慧在「剝離執著」上的深度交會。他引述教宗良十四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於《天主教會對非基督宗教態度》宣言六十周年盛會的勉勵，強調「宗教交談應成為一種生活方式」，意即不同信仰者應彼此欣賞，共享日常的神聖經驗。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心道法師「靈性生態」影音能於此高規格慶典播放，不僅印證「在行動中學習尊重」的對話神學，更是國際對靈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山長期致力和平工作的肯定。</w:t>
      </w:r>
    </w:p>
    <w:p w14:paraId="0758B337" w14:textId="77777777" w:rsidR="00980553" w:rsidRDefault="00980553" w:rsidP="00980553">
      <w:pPr>
        <w:jc w:val="both"/>
        <w:rPr>
          <w:rFonts w:hint="eastAsia"/>
        </w:rPr>
      </w:pPr>
    </w:p>
    <w:p w14:paraId="6E26BFEE" w14:textId="77777777" w:rsidR="00980553" w:rsidRDefault="00980553" w:rsidP="00980553">
      <w:pPr>
        <w:jc w:val="both"/>
      </w:pPr>
      <w:proofErr w:type="gramStart"/>
      <w:r>
        <w:rPr>
          <w:rFonts w:hint="eastAsia"/>
        </w:rPr>
        <w:lastRenderedPageBreak/>
        <w:t>顯月法師</w:t>
      </w:r>
      <w:proofErr w:type="gramEnd"/>
      <w:r>
        <w:rPr>
          <w:rFonts w:hint="eastAsia"/>
        </w:rPr>
        <w:t>也分享參訪羅馬崗道夫「願祢受讚頌莊園」的難得經驗。該基地由教宗夏宮轉型而成，成功將有機農業與靈性教育融合，與心道法師推動的靈性生態理念不謀而合。教廷將信仰轉化為具體行動力的成功模式，為籌建中的「生命和平大學」帶來寶貴啟發，體現將慈悲理念落實為全球永續行動的堅定決心。</w:t>
      </w:r>
    </w:p>
    <w:p w14:paraId="5A48BDD0" w14:textId="77777777" w:rsidR="00980553" w:rsidRDefault="00980553" w:rsidP="00980553">
      <w:pPr>
        <w:jc w:val="both"/>
        <w:rPr>
          <w:rFonts w:hint="eastAsia"/>
        </w:rPr>
      </w:pPr>
    </w:p>
    <w:p w14:paraId="5F9DFBC1" w14:textId="77777777" w:rsidR="00980553" w:rsidRPr="00980553" w:rsidRDefault="00980553" w:rsidP="00980553">
      <w:pPr>
        <w:jc w:val="both"/>
        <w:rPr>
          <w:rFonts w:hint="eastAsia"/>
          <w:b/>
          <w:bCs/>
        </w:rPr>
      </w:pPr>
      <w:r w:rsidRPr="00980553">
        <w:rPr>
          <w:rFonts w:hint="eastAsia"/>
          <w:b/>
          <w:bCs/>
        </w:rPr>
        <w:t>新春交流深化情誼</w:t>
      </w:r>
      <w:r w:rsidRPr="00980553">
        <w:rPr>
          <w:rFonts w:hint="eastAsia"/>
          <w:b/>
          <w:bCs/>
        </w:rPr>
        <w:t xml:space="preserve"> </w:t>
      </w:r>
      <w:proofErr w:type="gramStart"/>
      <w:r w:rsidRPr="00980553">
        <w:rPr>
          <w:rFonts w:hint="eastAsia"/>
          <w:b/>
          <w:bCs/>
        </w:rPr>
        <w:t>互致無限</w:t>
      </w:r>
      <w:proofErr w:type="gramEnd"/>
      <w:r w:rsidRPr="00980553">
        <w:rPr>
          <w:rFonts w:hint="eastAsia"/>
          <w:b/>
          <w:bCs/>
        </w:rPr>
        <w:t>祝福</w:t>
      </w:r>
    </w:p>
    <w:p w14:paraId="4AD00357" w14:textId="77777777" w:rsidR="00980553" w:rsidRDefault="00980553" w:rsidP="00980553">
      <w:pPr>
        <w:jc w:val="both"/>
      </w:pPr>
      <w:r>
        <w:rPr>
          <w:rFonts w:hint="eastAsia"/>
        </w:rPr>
        <w:t>行程圓滿之際，雙方互贈禮物傳遞情誼。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總主教致贈神父傳記與禮盒，心道法師則回贈新春墨寶、</w:t>
      </w:r>
      <w:proofErr w:type="gramStart"/>
      <w:r>
        <w:rPr>
          <w:rFonts w:hint="eastAsia"/>
        </w:rPr>
        <w:t>特選茶禮及</w:t>
      </w:r>
      <w:proofErr w:type="gramEnd"/>
      <w:r>
        <w:rPr>
          <w:rFonts w:hint="eastAsia"/>
        </w:rPr>
        <w:t>《靈性即生態》專書，共同期許：「愛是我們共同的真理，和平是永恆的渴望。」</w:t>
      </w:r>
    </w:p>
    <w:p w14:paraId="20434BA3" w14:textId="77777777" w:rsidR="00980553" w:rsidRDefault="00980553" w:rsidP="00980553">
      <w:pPr>
        <w:jc w:val="both"/>
        <w:rPr>
          <w:rFonts w:hint="eastAsia"/>
        </w:rPr>
      </w:pPr>
    </w:p>
    <w:p w14:paraId="3D363A2F" w14:textId="291CED7C" w:rsidR="00980553" w:rsidRDefault="00980553" w:rsidP="00980553">
      <w:pPr>
        <w:jc w:val="both"/>
      </w:pPr>
      <w:r>
        <w:rPr>
          <w:rFonts w:hint="eastAsia"/>
        </w:rPr>
        <w:t>茶敘尾聲，眾人舉杯互道新年快樂，並抽取新春紅包小卡。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總主教與林之鼎神父細讀祝福法語，氣氛熱絡。此次交流為雙方友誼畫下圓滿句點，更象徵在丙午火馬年裡，歷久彌新、和諧同行。</w:t>
      </w:r>
    </w:p>
    <w:p w14:paraId="7F4C8647" w14:textId="77777777" w:rsidR="00980553" w:rsidRDefault="00980553" w:rsidP="00980553">
      <w:pPr>
        <w:jc w:val="both"/>
      </w:pPr>
    </w:p>
    <w:p w14:paraId="38535000" w14:textId="6F30E411" w:rsidR="00980553" w:rsidRDefault="00980553" w:rsidP="00980553">
      <w:pPr>
        <w:jc w:val="both"/>
        <w:rPr>
          <w:rFonts w:hint="eastAsia"/>
        </w:rPr>
      </w:pPr>
      <w:hyperlink r:id="rId6" w:history="1">
        <w:r w:rsidRPr="001B08F9">
          <w:rPr>
            <w:rStyle w:val="ae"/>
          </w:rPr>
          <w:t>https://z98737406.tw/?p=88879</w:t>
        </w:r>
      </w:hyperlink>
    </w:p>
    <w:sectPr w:rsidR="009805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53"/>
    <w:rsid w:val="0066547D"/>
    <w:rsid w:val="00980553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0D427"/>
  <w15:chartTrackingRefBased/>
  <w15:docId w15:val="{784DF3F1-31F7-4FB8-AC96-13168570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55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55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55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55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55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55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05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0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055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0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055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055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055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055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0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0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0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0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5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05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055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8055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8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98737406.tw/?p=8887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2026-02-24T02:51:00Z</dcterms:created>
  <dcterms:modified xsi:type="dcterms:W3CDTF">2026-02-24T02:52:00Z</dcterms:modified>
</cp:coreProperties>
</file>